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39DF96" w14:textId="77777777" w:rsidR="00B30141" w:rsidRPr="00412161" w:rsidRDefault="00B30141" w:rsidP="00B30141">
      <w:pPr>
        <w:jc w:val="center"/>
        <w:rPr>
          <w:rFonts w:eastAsia="Calibri"/>
          <w:b/>
          <w:caps/>
          <w:sz w:val="24"/>
          <w:szCs w:val="24"/>
          <w:highlight w:val="yellow"/>
        </w:rPr>
      </w:pPr>
    </w:p>
    <w:p w14:paraId="2371918D" w14:textId="77777777" w:rsidR="00B30141" w:rsidRPr="006F72CD" w:rsidRDefault="00B30141" w:rsidP="00B30141">
      <w:pPr>
        <w:jc w:val="center"/>
        <w:rPr>
          <w:rFonts w:eastAsia="Calibri"/>
          <w:b/>
          <w:caps/>
          <w:sz w:val="24"/>
          <w:szCs w:val="24"/>
        </w:rPr>
      </w:pPr>
      <w:r w:rsidRPr="006F72CD">
        <w:rPr>
          <w:rFonts w:eastAsia="Calibri"/>
          <w:b/>
          <w:caps/>
          <w:sz w:val="24"/>
          <w:szCs w:val="24"/>
        </w:rPr>
        <w:t>Согласие</w:t>
      </w:r>
    </w:p>
    <w:p w14:paraId="56E999F9" w14:textId="77777777" w:rsidR="00B30141" w:rsidRDefault="00B30141" w:rsidP="00B30141">
      <w:pPr>
        <w:pStyle w:val="a3"/>
        <w:jc w:val="center"/>
        <w:rPr>
          <w:rFonts w:eastAsia="Calibri"/>
          <w:b/>
          <w:sz w:val="24"/>
          <w:szCs w:val="24"/>
          <w:lang w:eastAsia="en-US"/>
        </w:rPr>
      </w:pPr>
      <w:r w:rsidRPr="002222BC">
        <w:rPr>
          <w:rFonts w:eastAsia="Calibri"/>
          <w:b/>
          <w:sz w:val="24"/>
          <w:szCs w:val="24"/>
          <w:u w:val="single"/>
          <w:lang w:eastAsia="en-US"/>
        </w:rPr>
        <w:t>законного представителя несовершеннолетнего участника</w:t>
      </w:r>
      <w:r w:rsidRPr="0042240A">
        <w:rPr>
          <w:rFonts w:eastAsia="Calibri"/>
          <w:b/>
          <w:sz w:val="24"/>
          <w:szCs w:val="24"/>
          <w:lang w:eastAsia="en-US"/>
        </w:rPr>
        <w:t xml:space="preserve"> </w:t>
      </w:r>
    </w:p>
    <w:p w14:paraId="5AC4D7CC" w14:textId="77777777" w:rsidR="00B30141" w:rsidRDefault="00B30141" w:rsidP="00B30141">
      <w:pPr>
        <w:pStyle w:val="a3"/>
        <w:jc w:val="center"/>
        <w:rPr>
          <w:rFonts w:eastAsia="Calibri"/>
          <w:b/>
          <w:sz w:val="24"/>
          <w:szCs w:val="24"/>
          <w:lang w:eastAsia="en-US"/>
        </w:rPr>
      </w:pPr>
      <w:r w:rsidRPr="0042240A">
        <w:rPr>
          <w:rFonts w:eastAsia="Calibri"/>
          <w:b/>
          <w:sz w:val="24"/>
          <w:szCs w:val="24"/>
          <w:lang w:eastAsia="en-US"/>
        </w:rPr>
        <w:t>Всероссийского конкурса сочинений</w:t>
      </w:r>
      <w:r>
        <w:rPr>
          <w:rFonts w:eastAsia="Calibri"/>
          <w:b/>
          <w:sz w:val="24"/>
          <w:szCs w:val="24"/>
          <w:lang w:eastAsia="en-US"/>
        </w:rPr>
        <w:t xml:space="preserve"> </w:t>
      </w:r>
      <w:r w:rsidRPr="0042240A">
        <w:rPr>
          <w:rFonts w:eastAsia="Calibri"/>
          <w:b/>
          <w:sz w:val="24"/>
          <w:szCs w:val="24"/>
          <w:lang w:eastAsia="en-US"/>
        </w:rPr>
        <w:t>на обработку персональных данных</w:t>
      </w:r>
      <w:r>
        <w:rPr>
          <w:rFonts w:eastAsia="Calibri"/>
          <w:b/>
          <w:sz w:val="24"/>
          <w:szCs w:val="24"/>
          <w:lang w:eastAsia="en-US"/>
        </w:rPr>
        <w:t xml:space="preserve">, </w:t>
      </w:r>
    </w:p>
    <w:p w14:paraId="4C978DFE" w14:textId="77777777" w:rsidR="00B30141" w:rsidRDefault="00B30141" w:rsidP="00B30141">
      <w:pPr>
        <w:pStyle w:val="a3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разрешенных субъектом персональных данных для распространения</w:t>
      </w:r>
    </w:p>
    <w:p w14:paraId="6D2F1DCA" w14:textId="77777777" w:rsidR="00B30141" w:rsidRPr="0042240A" w:rsidRDefault="00B30141" w:rsidP="00B30141">
      <w:pPr>
        <w:pStyle w:val="a3"/>
        <w:ind w:firstLine="709"/>
        <w:jc w:val="center"/>
        <w:rPr>
          <w:rFonts w:eastAsia="Calibri"/>
          <w:sz w:val="24"/>
          <w:szCs w:val="24"/>
          <w:lang w:eastAsia="en-US"/>
        </w:rPr>
      </w:pPr>
    </w:p>
    <w:p w14:paraId="2A7C2958" w14:textId="554905B1" w:rsidR="00B30141" w:rsidRPr="006F72CD" w:rsidRDefault="00B30141" w:rsidP="00B30141">
      <w:pPr>
        <w:ind w:firstLine="709"/>
        <w:rPr>
          <w:rFonts w:eastAsia="TimesNewRomanPSMT"/>
          <w:sz w:val="24"/>
          <w:szCs w:val="24"/>
        </w:rPr>
      </w:pPr>
      <w:r w:rsidRPr="006F72CD">
        <w:rPr>
          <w:rFonts w:eastAsia="TimesNewRomanPSMT"/>
          <w:sz w:val="24"/>
          <w:szCs w:val="24"/>
        </w:rPr>
        <w:t>Я, _____________________________________________________________________,</w:t>
      </w:r>
    </w:p>
    <w:p w14:paraId="784AD63A" w14:textId="77777777" w:rsidR="00B30141" w:rsidRPr="006F72CD" w:rsidRDefault="00B30141" w:rsidP="00B30141">
      <w:pPr>
        <w:ind w:firstLine="709"/>
        <w:jc w:val="center"/>
        <w:rPr>
          <w:rFonts w:eastAsia="TimesNewRomanPSMT"/>
          <w:i/>
        </w:rPr>
      </w:pPr>
      <w:r w:rsidRPr="006F72CD">
        <w:rPr>
          <w:rFonts w:eastAsia="TimesNewRomanPSMT"/>
          <w:i/>
        </w:rPr>
        <w:t>(фамилия, имя, отчество</w:t>
      </w:r>
      <w:r>
        <w:rPr>
          <w:rFonts w:eastAsia="TimesNewRomanPSMT"/>
          <w:i/>
        </w:rPr>
        <w:t xml:space="preserve"> (при наличии)</w:t>
      </w:r>
      <w:r w:rsidRPr="006F72CD">
        <w:rPr>
          <w:rFonts w:eastAsia="TimesNewRomanPSMT"/>
          <w:i/>
        </w:rPr>
        <w:t xml:space="preserve"> полностью)</w:t>
      </w:r>
    </w:p>
    <w:p w14:paraId="1DFC1891" w14:textId="77777777" w:rsidR="00AE0197" w:rsidRDefault="00AE0197" w:rsidP="00B30141">
      <w:pPr>
        <w:rPr>
          <w:rFonts w:eastAsia="TimesNewRomanPSMT"/>
          <w:sz w:val="24"/>
          <w:szCs w:val="24"/>
        </w:rPr>
      </w:pPr>
    </w:p>
    <w:p w14:paraId="6A09774A" w14:textId="4809531E" w:rsidR="00B30141" w:rsidRPr="00182DB3" w:rsidRDefault="00B30141" w:rsidP="00B30141">
      <w:pPr>
        <w:rPr>
          <w:rFonts w:eastAsia="TimesNewRomanPSMT"/>
          <w:sz w:val="24"/>
          <w:szCs w:val="24"/>
        </w:rPr>
      </w:pPr>
      <w:r w:rsidRPr="00182DB3">
        <w:rPr>
          <w:rFonts w:eastAsia="TimesNewRomanPSMT"/>
          <w:sz w:val="24"/>
          <w:szCs w:val="24"/>
        </w:rPr>
        <w:t>являясь законным представителем несовершеннолетнего _________________________________</w:t>
      </w:r>
      <w:r w:rsidR="00AE0197">
        <w:rPr>
          <w:rFonts w:eastAsia="TimesNewRomanPSMT"/>
          <w:sz w:val="24"/>
          <w:szCs w:val="24"/>
        </w:rPr>
        <w:t>____________________________________________</w:t>
      </w:r>
    </w:p>
    <w:p w14:paraId="0832346B" w14:textId="77777777" w:rsidR="00B30141" w:rsidRPr="008A7DB0" w:rsidRDefault="00B30141" w:rsidP="00AE0197">
      <w:pPr>
        <w:jc w:val="center"/>
        <w:rPr>
          <w:rFonts w:eastAsia="TimesNewRomanPSMT"/>
          <w:i/>
        </w:rPr>
      </w:pPr>
      <w:r w:rsidRPr="008A7DB0">
        <w:rPr>
          <w:rFonts w:eastAsia="TimesNewRomanPSMT"/>
          <w:i/>
        </w:rPr>
        <w:t xml:space="preserve">(фамилия, имя, отчество </w:t>
      </w:r>
      <w:r>
        <w:rPr>
          <w:rFonts w:eastAsia="TimesNewRomanPSMT"/>
          <w:i/>
        </w:rPr>
        <w:t xml:space="preserve">(при наличии) </w:t>
      </w:r>
      <w:r w:rsidRPr="008A7DB0">
        <w:rPr>
          <w:rFonts w:eastAsia="TimesNewRomanPSMT"/>
          <w:i/>
        </w:rPr>
        <w:t>полностью)</w:t>
      </w:r>
    </w:p>
    <w:p w14:paraId="09119AE1" w14:textId="58726249" w:rsidR="00B30141" w:rsidRPr="00182DB3" w:rsidRDefault="00B30141" w:rsidP="00B30141">
      <w:pPr>
        <w:rPr>
          <w:rFonts w:eastAsia="TimesNewRomanPSMT"/>
          <w:sz w:val="24"/>
          <w:szCs w:val="24"/>
        </w:rPr>
      </w:pPr>
      <w:r w:rsidRPr="00182DB3">
        <w:rPr>
          <w:rFonts w:eastAsia="TimesNewRomanPSMT"/>
          <w:sz w:val="24"/>
          <w:szCs w:val="24"/>
        </w:rPr>
        <w:t>_____________________________________________________________________________</w:t>
      </w:r>
      <w:r w:rsidR="00AE0197">
        <w:rPr>
          <w:rFonts w:eastAsia="TimesNewRomanPSMT"/>
          <w:sz w:val="24"/>
          <w:szCs w:val="24"/>
        </w:rPr>
        <w:t>,</w:t>
      </w:r>
    </w:p>
    <w:p w14:paraId="40E6642A" w14:textId="77777777" w:rsidR="00AE0197" w:rsidRDefault="00AE0197" w:rsidP="00B30141">
      <w:pPr>
        <w:rPr>
          <w:rFonts w:eastAsia="TimesNewRomanPSMT"/>
          <w:sz w:val="24"/>
          <w:szCs w:val="24"/>
        </w:rPr>
      </w:pPr>
    </w:p>
    <w:p w14:paraId="036F7173" w14:textId="1610556C" w:rsidR="00B30141" w:rsidRDefault="00B30141" w:rsidP="00B30141">
      <w:pPr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>телефон _______________________</w:t>
      </w:r>
      <w:r w:rsidR="00AE0197">
        <w:rPr>
          <w:rFonts w:eastAsia="TimesNewRomanPSMT"/>
          <w:sz w:val="24"/>
          <w:szCs w:val="24"/>
        </w:rPr>
        <w:t>________</w:t>
      </w:r>
      <w:r>
        <w:rPr>
          <w:rFonts w:eastAsia="TimesNewRomanPSMT"/>
          <w:sz w:val="24"/>
          <w:szCs w:val="24"/>
        </w:rPr>
        <w:t xml:space="preserve">, </w:t>
      </w:r>
    </w:p>
    <w:p w14:paraId="0B2A8A44" w14:textId="77777777" w:rsidR="00AE0197" w:rsidRDefault="00AE0197" w:rsidP="00B30141">
      <w:pPr>
        <w:rPr>
          <w:rFonts w:eastAsia="TimesNewRomanPSMT"/>
          <w:sz w:val="24"/>
          <w:szCs w:val="24"/>
        </w:rPr>
      </w:pPr>
    </w:p>
    <w:p w14:paraId="655FF5BB" w14:textId="73DCBC1F" w:rsidR="00B30141" w:rsidRPr="00182DB3" w:rsidRDefault="00B30141" w:rsidP="00B30141">
      <w:pPr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>адрес электронной почты или почтовый адрес ___________________________________</w:t>
      </w:r>
      <w:r w:rsidR="00AE0197">
        <w:rPr>
          <w:rFonts w:eastAsia="TimesNewRomanPSMT"/>
          <w:sz w:val="24"/>
          <w:szCs w:val="24"/>
        </w:rPr>
        <w:t>___</w:t>
      </w:r>
      <w:r>
        <w:rPr>
          <w:rFonts w:eastAsia="TimesNewRomanPSMT"/>
          <w:sz w:val="24"/>
          <w:szCs w:val="24"/>
        </w:rPr>
        <w:t xml:space="preserve"> </w:t>
      </w:r>
      <w:r w:rsidRPr="00182DB3">
        <w:rPr>
          <w:rFonts w:eastAsia="TimesNewRomanPSMT"/>
          <w:sz w:val="24"/>
          <w:szCs w:val="24"/>
        </w:rPr>
        <w:t xml:space="preserve">(далее </w:t>
      </w:r>
      <w:r>
        <w:rPr>
          <w:rFonts w:eastAsia="TimesNewRomanPSMT"/>
          <w:sz w:val="24"/>
          <w:szCs w:val="24"/>
        </w:rPr>
        <w:t>–</w:t>
      </w:r>
      <w:r w:rsidRPr="00182DB3">
        <w:rPr>
          <w:rFonts w:eastAsia="TimesNewRomanPSMT"/>
          <w:sz w:val="24"/>
          <w:szCs w:val="24"/>
        </w:rPr>
        <w:t xml:space="preserve"> </w:t>
      </w:r>
      <w:r>
        <w:rPr>
          <w:rFonts w:eastAsia="TimesNewRomanPSMT"/>
          <w:sz w:val="24"/>
          <w:szCs w:val="24"/>
        </w:rPr>
        <w:t>несовершеннолетний участник</w:t>
      </w:r>
      <w:r w:rsidRPr="00182DB3">
        <w:rPr>
          <w:rFonts w:eastAsia="TimesNewRomanPSMT"/>
          <w:sz w:val="24"/>
          <w:szCs w:val="24"/>
        </w:rPr>
        <w:t>),</w:t>
      </w:r>
    </w:p>
    <w:p w14:paraId="2D63068A" w14:textId="77777777" w:rsidR="00B30141" w:rsidRDefault="00B30141" w:rsidP="00AE0197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в соответствии со статьей 10.1 </w:t>
      </w:r>
      <w:r w:rsidRPr="00182DB3">
        <w:rPr>
          <w:rFonts w:eastAsia="Calibri"/>
          <w:sz w:val="24"/>
          <w:szCs w:val="24"/>
        </w:rPr>
        <w:t>Федерального закона от 27.07.2006 № 152-ФЗ</w:t>
      </w:r>
      <w:r>
        <w:rPr>
          <w:rFonts w:eastAsia="Calibri"/>
          <w:sz w:val="24"/>
          <w:szCs w:val="24"/>
        </w:rPr>
        <w:t xml:space="preserve">                                  </w:t>
      </w:r>
      <w:r w:rsidRPr="00182DB3">
        <w:rPr>
          <w:rFonts w:eastAsia="Calibri"/>
          <w:sz w:val="24"/>
          <w:szCs w:val="24"/>
        </w:rPr>
        <w:t>«О персональных данных»</w:t>
      </w:r>
      <w:r>
        <w:rPr>
          <w:rFonts w:eastAsia="Calibri"/>
          <w:sz w:val="24"/>
          <w:szCs w:val="24"/>
        </w:rPr>
        <w:t>, в целях:</w:t>
      </w:r>
    </w:p>
    <w:p w14:paraId="4AFE9C6C" w14:textId="77777777" w:rsidR="00B30141" w:rsidRPr="00EC2E51" w:rsidRDefault="00B30141" w:rsidP="00B30141">
      <w:pPr>
        <w:pStyle w:val="a3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EC2E51">
        <w:rPr>
          <w:rFonts w:eastAsia="Calibri"/>
          <w:sz w:val="24"/>
          <w:szCs w:val="24"/>
          <w:lang w:eastAsia="en-US"/>
        </w:rPr>
        <w:t>–</w:t>
      </w:r>
      <w:r>
        <w:rPr>
          <w:rFonts w:eastAsia="Calibri"/>
          <w:sz w:val="24"/>
          <w:szCs w:val="24"/>
          <w:lang w:eastAsia="en-US"/>
        </w:rPr>
        <w:t xml:space="preserve"> организации, </w:t>
      </w:r>
      <w:r w:rsidRPr="00EC2E51">
        <w:rPr>
          <w:rFonts w:eastAsia="Calibri"/>
          <w:sz w:val="24"/>
          <w:szCs w:val="24"/>
          <w:lang w:eastAsia="en-US"/>
        </w:rPr>
        <w:t xml:space="preserve">проведения </w:t>
      </w:r>
      <w:r>
        <w:rPr>
          <w:rFonts w:eastAsia="Calibri"/>
          <w:sz w:val="24"/>
          <w:szCs w:val="24"/>
          <w:lang w:eastAsia="en-US"/>
        </w:rPr>
        <w:t xml:space="preserve">и популяризации </w:t>
      </w:r>
      <w:r w:rsidRPr="00182DB3">
        <w:rPr>
          <w:rFonts w:eastAsia="Calibri"/>
          <w:sz w:val="24"/>
          <w:szCs w:val="24"/>
        </w:rPr>
        <w:t>Всерос</w:t>
      </w:r>
      <w:r>
        <w:rPr>
          <w:rFonts w:eastAsia="Calibri"/>
          <w:sz w:val="24"/>
          <w:szCs w:val="24"/>
        </w:rPr>
        <w:t>сийского конкурса сочинений 2025</w:t>
      </w:r>
      <w:r w:rsidRPr="00182DB3">
        <w:rPr>
          <w:rFonts w:eastAsia="Calibri"/>
          <w:sz w:val="24"/>
          <w:szCs w:val="24"/>
        </w:rPr>
        <w:t xml:space="preserve"> года (далее – Конкурс)</w:t>
      </w:r>
      <w:r w:rsidRPr="00EC2E51">
        <w:rPr>
          <w:rFonts w:eastAsia="Calibri"/>
          <w:sz w:val="24"/>
          <w:szCs w:val="24"/>
          <w:lang w:eastAsia="en-US"/>
        </w:rPr>
        <w:t>;</w:t>
      </w:r>
    </w:p>
    <w:p w14:paraId="24C3AF3B" w14:textId="77777777" w:rsidR="00B30141" w:rsidRPr="00EC2E51" w:rsidRDefault="00B30141" w:rsidP="00B30141">
      <w:pPr>
        <w:pStyle w:val="a3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EC2E51">
        <w:rPr>
          <w:rFonts w:eastAsia="Calibri"/>
          <w:sz w:val="24"/>
          <w:szCs w:val="24"/>
          <w:lang w:eastAsia="en-US"/>
        </w:rPr>
        <w:t>–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EC2E51">
        <w:rPr>
          <w:rFonts w:eastAsia="Calibri"/>
          <w:sz w:val="24"/>
          <w:szCs w:val="24"/>
          <w:lang w:eastAsia="en-US"/>
        </w:rPr>
        <w:t>обеспечения участия в Конкурсе</w:t>
      </w:r>
      <w:r>
        <w:rPr>
          <w:rFonts w:eastAsia="Calibri"/>
          <w:sz w:val="24"/>
          <w:szCs w:val="24"/>
          <w:lang w:eastAsia="en-US"/>
        </w:rPr>
        <w:t xml:space="preserve"> несовершеннолетнего участника</w:t>
      </w:r>
      <w:r w:rsidRPr="00EC2E51">
        <w:rPr>
          <w:rFonts w:eastAsia="Calibri"/>
          <w:sz w:val="24"/>
          <w:szCs w:val="24"/>
          <w:lang w:eastAsia="en-US"/>
        </w:rPr>
        <w:t>;</w:t>
      </w:r>
    </w:p>
    <w:p w14:paraId="022635AA" w14:textId="77777777" w:rsidR="00B30141" w:rsidRPr="00EC2E51" w:rsidRDefault="00B30141" w:rsidP="00B30141">
      <w:pPr>
        <w:pStyle w:val="a3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EC2E51">
        <w:rPr>
          <w:rFonts w:eastAsia="Calibri"/>
          <w:sz w:val="24"/>
          <w:szCs w:val="24"/>
          <w:lang w:eastAsia="en-US"/>
        </w:rPr>
        <w:t>–</w:t>
      </w:r>
      <w:r>
        <w:rPr>
          <w:rFonts w:eastAsia="Calibri"/>
          <w:sz w:val="24"/>
          <w:szCs w:val="24"/>
          <w:lang w:eastAsia="en-US"/>
        </w:rPr>
        <w:t> </w:t>
      </w:r>
      <w:r w:rsidRPr="00EC2E51">
        <w:rPr>
          <w:rFonts w:eastAsia="Calibri"/>
          <w:sz w:val="24"/>
          <w:szCs w:val="24"/>
          <w:lang w:eastAsia="en-US"/>
        </w:rPr>
        <w:t>формирования статистических и аналитических отчётов по результатам Конкурса, подготовки информационных материалов;</w:t>
      </w:r>
    </w:p>
    <w:p w14:paraId="0EE57C53" w14:textId="77777777" w:rsidR="00B30141" w:rsidRPr="00EC2E51" w:rsidRDefault="00B30141" w:rsidP="00B30141">
      <w:pPr>
        <w:pStyle w:val="a3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EC2E51">
        <w:rPr>
          <w:rFonts w:eastAsia="Calibri"/>
          <w:sz w:val="24"/>
          <w:szCs w:val="24"/>
          <w:lang w:eastAsia="en-US"/>
        </w:rPr>
        <w:t>–</w:t>
      </w:r>
      <w:r>
        <w:rPr>
          <w:rFonts w:eastAsia="Calibri"/>
          <w:sz w:val="24"/>
          <w:szCs w:val="24"/>
          <w:lang w:eastAsia="en-US"/>
        </w:rPr>
        <w:t> </w:t>
      </w:r>
      <w:r w:rsidRPr="00EC2E51">
        <w:rPr>
          <w:rFonts w:eastAsia="Calibri"/>
          <w:sz w:val="24"/>
          <w:szCs w:val="24"/>
          <w:lang w:eastAsia="en-US"/>
        </w:rPr>
        <w:t>создания базы данных участников Конкурса, размещения ин</w:t>
      </w:r>
      <w:r>
        <w:rPr>
          <w:rFonts w:eastAsia="Calibri"/>
          <w:sz w:val="24"/>
          <w:szCs w:val="24"/>
          <w:lang w:eastAsia="en-US"/>
        </w:rPr>
        <w:t xml:space="preserve">формации об участниках Конкурса </w:t>
      </w:r>
      <w:r w:rsidRPr="00EC2E51">
        <w:rPr>
          <w:rFonts w:eastAsia="Calibri"/>
          <w:sz w:val="24"/>
          <w:szCs w:val="24"/>
          <w:lang w:eastAsia="en-US"/>
        </w:rPr>
        <w:t>в информационно-телекоммуникационной сети «Интернет»;</w:t>
      </w:r>
    </w:p>
    <w:p w14:paraId="14DF2D29" w14:textId="50D4406E" w:rsidR="00B30141" w:rsidRDefault="00B30141" w:rsidP="00B30141">
      <w:pPr>
        <w:pStyle w:val="a3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EC2E51">
        <w:rPr>
          <w:rFonts w:eastAsia="Calibri"/>
          <w:sz w:val="24"/>
          <w:szCs w:val="24"/>
          <w:lang w:eastAsia="en-US"/>
        </w:rPr>
        <w:t>–</w:t>
      </w:r>
      <w:r>
        <w:rPr>
          <w:rFonts w:eastAsia="Calibri"/>
          <w:sz w:val="24"/>
          <w:szCs w:val="24"/>
          <w:lang w:eastAsia="en-US"/>
        </w:rPr>
        <w:t> </w:t>
      </w:r>
      <w:r w:rsidRPr="00EC2E51">
        <w:rPr>
          <w:rFonts w:eastAsia="Calibri"/>
          <w:sz w:val="24"/>
          <w:szCs w:val="24"/>
          <w:lang w:eastAsia="en-US"/>
        </w:rPr>
        <w:t>обеспечения соблюдения зако</w:t>
      </w:r>
      <w:r>
        <w:rPr>
          <w:rFonts w:eastAsia="Calibri"/>
          <w:sz w:val="24"/>
          <w:szCs w:val="24"/>
          <w:lang w:eastAsia="en-US"/>
        </w:rPr>
        <w:t>нодательства Российской Федерации;</w:t>
      </w:r>
    </w:p>
    <w:p w14:paraId="391A68AC" w14:textId="6B3977BA" w:rsidR="005D6A20" w:rsidRDefault="00B30141" w:rsidP="005D6A20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490354">
        <w:rPr>
          <w:rFonts w:eastAsia="Calibri"/>
          <w:b/>
          <w:bCs/>
          <w:sz w:val="24"/>
          <w:szCs w:val="24"/>
          <w:lang w:eastAsia="en-US"/>
        </w:rPr>
        <w:t>даю согласие</w:t>
      </w:r>
      <w:r>
        <w:rPr>
          <w:rFonts w:eastAsia="Calibri"/>
          <w:sz w:val="24"/>
          <w:szCs w:val="24"/>
          <w:lang w:eastAsia="en-US"/>
        </w:rPr>
        <w:t xml:space="preserve"> </w:t>
      </w:r>
      <w:bookmarkStart w:id="0" w:name="_Hlk205899147"/>
      <w:r w:rsidR="005D6A20" w:rsidRPr="00E22131">
        <w:rPr>
          <w:rFonts w:eastAsia="Calibri"/>
          <w:sz w:val="24"/>
          <w:szCs w:val="24"/>
        </w:rPr>
        <w:t>организации, которая является оператором Конкурса в субъекте Российской Федерации</w:t>
      </w:r>
      <w:r w:rsidR="005D6A20" w:rsidRPr="00E63F24">
        <w:rPr>
          <w:rFonts w:eastAsia="Calibri"/>
          <w:sz w:val="24"/>
          <w:szCs w:val="24"/>
        </w:rPr>
        <w:t xml:space="preserve"> </w:t>
      </w:r>
      <w:r w:rsidR="005D6A20">
        <w:rPr>
          <w:rFonts w:eastAsia="Calibri"/>
          <w:sz w:val="24"/>
          <w:szCs w:val="24"/>
        </w:rPr>
        <w:t xml:space="preserve"> (далее – Организация) </w:t>
      </w:r>
      <w:r w:rsidR="005D6A20" w:rsidRPr="00E63F24">
        <w:rPr>
          <w:rFonts w:eastAsia="Calibri"/>
          <w:sz w:val="24"/>
          <w:szCs w:val="24"/>
        </w:rPr>
        <w:t>Всероссийского конкурса сочинений 202</w:t>
      </w:r>
      <w:r w:rsidR="005D6A20">
        <w:rPr>
          <w:rFonts w:eastAsia="Calibri"/>
          <w:sz w:val="24"/>
          <w:szCs w:val="24"/>
        </w:rPr>
        <w:t>5</w:t>
      </w:r>
      <w:r w:rsidR="005D6A20" w:rsidRPr="00E63F24">
        <w:rPr>
          <w:rFonts w:eastAsia="Calibri"/>
          <w:sz w:val="24"/>
          <w:szCs w:val="24"/>
        </w:rPr>
        <w:t xml:space="preserve"> года </w:t>
      </w:r>
      <w:r w:rsidR="005D6A20">
        <w:rPr>
          <w:rFonts w:eastAsia="Calibri"/>
          <w:sz w:val="24"/>
          <w:szCs w:val="24"/>
        </w:rPr>
        <w:t xml:space="preserve"> </w:t>
      </w:r>
      <w:r w:rsidR="005D6A20" w:rsidRPr="00E63F24">
        <w:rPr>
          <w:rFonts w:eastAsia="Calibri"/>
          <w:sz w:val="24"/>
          <w:szCs w:val="24"/>
        </w:rPr>
        <w:t xml:space="preserve">(далее – Конкурс) </w:t>
      </w:r>
      <w:bookmarkEnd w:id="0"/>
      <w:r w:rsidR="00095A74" w:rsidRPr="00095A74">
        <w:rPr>
          <w:rFonts w:eastAsia="Calibri"/>
          <w:sz w:val="24"/>
          <w:szCs w:val="24"/>
        </w:rPr>
        <w:t xml:space="preserve">ГАУ ДПО РО ИРО, г. Ростов-на-Дону, ул. Советская, 35/2, ИНН 61671109863, ОГРН 1126195015143, </w:t>
      </w:r>
      <w:r w:rsidR="00095A74" w:rsidRPr="00095A74">
        <w:rPr>
          <w:rFonts w:eastAsia="Calibri"/>
          <w:sz w:val="24"/>
          <w:szCs w:val="24"/>
          <w:lang w:val="en-US"/>
        </w:rPr>
        <w:t>iro61@ru</w:t>
      </w:r>
      <w:bookmarkStart w:id="1" w:name="_GoBack"/>
      <w:bookmarkEnd w:id="1"/>
      <w:r>
        <w:rPr>
          <w:rFonts w:eastAsia="Calibri"/>
          <w:sz w:val="24"/>
          <w:szCs w:val="24"/>
          <w:lang w:eastAsia="en-US"/>
        </w:rPr>
        <w:t xml:space="preserve"> </w:t>
      </w:r>
      <w:bookmarkStart w:id="2" w:name="_Hlk205899080"/>
      <w:r w:rsidR="005D6A20">
        <w:rPr>
          <w:rFonts w:eastAsia="Calibri"/>
          <w:sz w:val="24"/>
          <w:szCs w:val="24"/>
          <w:lang w:eastAsia="en-US"/>
        </w:rPr>
        <w:t xml:space="preserve">,   </w:t>
      </w:r>
    </w:p>
    <w:p w14:paraId="2AE6FC5A" w14:textId="452E6D92" w:rsidR="005D6A20" w:rsidRPr="00E22131" w:rsidRDefault="005D6A20" w:rsidP="005D6A20">
      <w:pPr>
        <w:spacing w:line="276" w:lineRule="auto"/>
        <w:jc w:val="center"/>
        <w:rPr>
          <w:rFonts w:eastAsia="Calibri"/>
          <w:i/>
          <w:iCs/>
          <w:sz w:val="22"/>
          <w:szCs w:val="22"/>
        </w:rPr>
      </w:pPr>
      <w:r w:rsidRPr="00E22131">
        <w:rPr>
          <w:rFonts w:eastAsia="Calibri"/>
          <w:i/>
          <w:iCs/>
          <w:sz w:val="22"/>
          <w:szCs w:val="22"/>
        </w:rPr>
        <w:t xml:space="preserve">(название, адрес, ИНН, ОГРН, сайт </w:t>
      </w:r>
      <w:r>
        <w:rPr>
          <w:rFonts w:eastAsia="Calibri"/>
          <w:i/>
          <w:iCs/>
        </w:rPr>
        <w:t>О</w:t>
      </w:r>
      <w:r w:rsidRPr="00E22131">
        <w:rPr>
          <w:i/>
          <w:iCs/>
          <w:sz w:val="22"/>
          <w:szCs w:val="22"/>
        </w:rPr>
        <w:t>рганизации)</w:t>
      </w:r>
    </w:p>
    <w:bookmarkEnd w:id="2"/>
    <w:p w14:paraId="79B8A130" w14:textId="6285DD07" w:rsidR="00B30141" w:rsidRDefault="00B30141" w:rsidP="00B30141">
      <w:pPr>
        <w:pStyle w:val="a3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на обработку в форме распространения следующих персональных данных несовершеннолетнего участника:</w:t>
      </w:r>
    </w:p>
    <w:p w14:paraId="4BA8D8A5" w14:textId="44991461" w:rsidR="00B30141" w:rsidRPr="006F72CD" w:rsidRDefault="00B30141" w:rsidP="00B30141">
      <w:pPr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фамилия, имя, отчество</w:t>
      </w:r>
      <w:r w:rsidR="00AE0197">
        <w:rPr>
          <w:rFonts w:eastAsia="Calibri"/>
          <w:sz w:val="24"/>
          <w:szCs w:val="24"/>
        </w:rPr>
        <w:t xml:space="preserve"> (при наличии)</w:t>
      </w:r>
      <w:r w:rsidRPr="006F72CD">
        <w:rPr>
          <w:rFonts w:eastAsia="Calibri"/>
          <w:sz w:val="24"/>
          <w:szCs w:val="24"/>
        </w:rPr>
        <w:t>;</w:t>
      </w:r>
    </w:p>
    <w:p w14:paraId="278C1765" w14:textId="77777777" w:rsidR="00B30141" w:rsidRPr="006F72CD" w:rsidRDefault="00B30141" w:rsidP="00B30141">
      <w:pPr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электронная почта;</w:t>
      </w:r>
    </w:p>
    <w:p w14:paraId="446A5548" w14:textId="77777777" w:rsidR="00B30141" w:rsidRPr="006F72CD" w:rsidRDefault="00B30141" w:rsidP="00B30141">
      <w:pPr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номер телефона (домашний, мобильный);</w:t>
      </w:r>
    </w:p>
    <w:p w14:paraId="3E5691F5" w14:textId="77777777" w:rsidR="00B30141" w:rsidRDefault="00B30141" w:rsidP="00B30141">
      <w:pPr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фото- и видеоизображение.</w:t>
      </w:r>
    </w:p>
    <w:p w14:paraId="1A2A45F0" w14:textId="040AC889" w:rsidR="00B30141" w:rsidRDefault="00B30141" w:rsidP="00B30141">
      <w:pPr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Условия и запреты на обработку вышеуказанных персональных данных (часть 9 статьи 10.1 Федерального закона от </w:t>
      </w:r>
      <w:r w:rsidRPr="00182DB3">
        <w:rPr>
          <w:rFonts w:eastAsia="Calibri"/>
          <w:sz w:val="24"/>
          <w:szCs w:val="24"/>
        </w:rPr>
        <w:t>27.07.2006 № 152-ФЗ</w:t>
      </w:r>
      <w:r>
        <w:rPr>
          <w:rFonts w:eastAsia="Calibri"/>
          <w:sz w:val="24"/>
          <w:szCs w:val="24"/>
        </w:rPr>
        <w:t xml:space="preserve"> </w:t>
      </w:r>
      <w:r w:rsidRPr="00182DB3">
        <w:rPr>
          <w:rFonts w:eastAsia="Calibri"/>
          <w:sz w:val="24"/>
          <w:szCs w:val="24"/>
        </w:rPr>
        <w:t>«О персональных данных»</w:t>
      </w:r>
      <w:r>
        <w:rPr>
          <w:rFonts w:eastAsia="Calibri"/>
          <w:sz w:val="24"/>
          <w:szCs w:val="24"/>
        </w:rPr>
        <w:t xml:space="preserve">) </w:t>
      </w:r>
      <w:r w:rsidR="00651F35">
        <w:rPr>
          <w:rFonts w:eastAsia="Calibri"/>
          <w:sz w:val="24"/>
          <w:szCs w:val="24"/>
        </w:rPr>
        <w:br/>
      </w:r>
      <w:r>
        <w:rPr>
          <w:rFonts w:eastAsia="Calibri"/>
          <w:sz w:val="24"/>
          <w:szCs w:val="24"/>
        </w:rPr>
        <w:t>не устанавливаю.</w:t>
      </w:r>
    </w:p>
    <w:p w14:paraId="62C9CB2C" w14:textId="4514587E" w:rsidR="00B30141" w:rsidRDefault="00B30141" w:rsidP="00B30141">
      <w:pPr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Условия, при которых полученные персональные данные могут передаваться </w:t>
      </w:r>
      <w:r w:rsidR="005D6A20">
        <w:rPr>
          <w:rFonts w:eastAsia="Calibri"/>
          <w:sz w:val="24"/>
          <w:szCs w:val="24"/>
        </w:rPr>
        <w:t>Организацией</w:t>
      </w:r>
      <w:r>
        <w:rPr>
          <w:rFonts w:eastAsia="Calibri"/>
          <w:sz w:val="24"/>
          <w:szCs w:val="24"/>
        </w:rPr>
        <w:t xml:space="preserve"> только по е</w:t>
      </w:r>
      <w:r w:rsidR="00D2797A">
        <w:rPr>
          <w:rFonts w:eastAsia="Calibri"/>
          <w:sz w:val="24"/>
          <w:szCs w:val="24"/>
        </w:rPr>
        <w:t>е</w:t>
      </w:r>
      <w:r>
        <w:rPr>
          <w:rFonts w:eastAsia="Calibri"/>
          <w:sz w:val="24"/>
          <w:szCs w:val="24"/>
        </w:rPr>
        <w:t xml:space="preserve">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не устанавливаю.</w:t>
      </w:r>
    </w:p>
    <w:p w14:paraId="72843FA8" w14:textId="77777777" w:rsidR="00B30141" w:rsidRDefault="00B30141" w:rsidP="00B30141">
      <w:pPr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Настоящее согласие действует со дня его подписания до дня его отзыва в простой письменной форме.</w:t>
      </w:r>
    </w:p>
    <w:p w14:paraId="568B06B7" w14:textId="77777777" w:rsidR="00B30141" w:rsidRDefault="00B30141" w:rsidP="00B30141">
      <w:pPr>
        <w:ind w:firstLine="709"/>
        <w:jc w:val="both"/>
        <w:rPr>
          <w:rFonts w:eastAsia="Calibri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3"/>
        <w:gridCol w:w="3185"/>
        <w:gridCol w:w="3223"/>
      </w:tblGrid>
      <w:tr w:rsidR="00B30141" w:rsidRPr="001E349E" w14:paraId="5A943D3E" w14:textId="77777777" w:rsidTr="00276743">
        <w:tc>
          <w:tcPr>
            <w:tcW w:w="3398" w:type="dxa"/>
          </w:tcPr>
          <w:p w14:paraId="2E8D8FE5" w14:textId="77777777" w:rsidR="00B30141" w:rsidRDefault="00B30141" w:rsidP="00276743">
            <w:pPr>
              <w:pStyle w:val="a3"/>
              <w:pBdr>
                <w:bottom w:val="single" w:sz="12" w:space="1" w:color="auto"/>
              </w:pBdr>
              <w:jc w:val="center"/>
              <w:rPr>
                <w:rFonts w:eastAsia="TimesNewRomanPSMT"/>
                <w:sz w:val="24"/>
                <w:szCs w:val="24"/>
              </w:rPr>
            </w:pPr>
          </w:p>
          <w:p w14:paraId="07D60FDF" w14:textId="77777777" w:rsidR="00B30141" w:rsidRPr="001E349E" w:rsidRDefault="00B30141" w:rsidP="00276743">
            <w:pPr>
              <w:pStyle w:val="a3"/>
              <w:jc w:val="center"/>
              <w:rPr>
                <w:rFonts w:eastAsia="TimesNewRomanPSMT"/>
                <w:sz w:val="24"/>
                <w:szCs w:val="24"/>
              </w:rPr>
            </w:pPr>
            <w:r w:rsidRPr="0042240A">
              <w:rPr>
                <w:rFonts w:eastAsia="TimesNewRomanPSMT"/>
                <w:i/>
              </w:rPr>
              <w:t>(</w:t>
            </w:r>
            <w:r>
              <w:rPr>
                <w:rFonts w:eastAsia="TimesNewRomanPSMT"/>
                <w:i/>
              </w:rPr>
              <w:t>дата</w:t>
            </w:r>
            <w:r w:rsidRPr="0042240A">
              <w:rPr>
                <w:rFonts w:eastAsia="TimesNewRomanPSMT"/>
                <w:i/>
              </w:rPr>
              <w:t>)</w:t>
            </w:r>
          </w:p>
        </w:tc>
        <w:tc>
          <w:tcPr>
            <w:tcW w:w="3398" w:type="dxa"/>
          </w:tcPr>
          <w:p w14:paraId="3A2BA305" w14:textId="77777777" w:rsidR="00B30141" w:rsidRDefault="00B30141" w:rsidP="00276743">
            <w:pPr>
              <w:pStyle w:val="a3"/>
              <w:pBdr>
                <w:bottom w:val="single" w:sz="12" w:space="1" w:color="auto"/>
              </w:pBdr>
              <w:jc w:val="center"/>
              <w:rPr>
                <w:rFonts w:eastAsia="TimesNewRomanPSMT"/>
                <w:sz w:val="24"/>
                <w:szCs w:val="24"/>
              </w:rPr>
            </w:pPr>
          </w:p>
          <w:p w14:paraId="3719DBD2" w14:textId="77777777" w:rsidR="00B30141" w:rsidRPr="001E349E" w:rsidRDefault="00B30141" w:rsidP="00276743">
            <w:pPr>
              <w:pStyle w:val="a3"/>
              <w:jc w:val="center"/>
              <w:rPr>
                <w:rFonts w:eastAsia="TimesNewRomanPSMT"/>
                <w:sz w:val="24"/>
                <w:szCs w:val="24"/>
              </w:rPr>
            </w:pPr>
            <w:r w:rsidRPr="0042240A">
              <w:rPr>
                <w:rFonts w:eastAsia="TimesNewRomanPSMT"/>
                <w:i/>
              </w:rPr>
              <w:t>(</w:t>
            </w:r>
            <w:r>
              <w:rPr>
                <w:rFonts w:eastAsia="TimesNewRomanPSMT"/>
                <w:i/>
              </w:rPr>
              <w:t>подпись</w:t>
            </w:r>
            <w:r w:rsidRPr="0042240A">
              <w:rPr>
                <w:rFonts w:eastAsia="TimesNewRomanPSMT"/>
                <w:i/>
              </w:rPr>
              <w:t>)</w:t>
            </w:r>
          </w:p>
        </w:tc>
        <w:tc>
          <w:tcPr>
            <w:tcW w:w="3399" w:type="dxa"/>
          </w:tcPr>
          <w:p w14:paraId="7612DB6E" w14:textId="77777777" w:rsidR="00B30141" w:rsidRDefault="00B30141" w:rsidP="00276743">
            <w:pPr>
              <w:pStyle w:val="a3"/>
              <w:pBdr>
                <w:bottom w:val="single" w:sz="12" w:space="1" w:color="auto"/>
              </w:pBdr>
              <w:jc w:val="center"/>
              <w:rPr>
                <w:rFonts w:eastAsia="TimesNewRomanPSMT"/>
                <w:sz w:val="24"/>
                <w:szCs w:val="24"/>
              </w:rPr>
            </w:pPr>
          </w:p>
          <w:p w14:paraId="4C790A7D" w14:textId="77777777" w:rsidR="00B30141" w:rsidRPr="001E349E" w:rsidRDefault="00B30141" w:rsidP="00276743">
            <w:pPr>
              <w:pStyle w:val="a3"/>
              <w:jc w:val="center"/>
              <w:rPr>
                <w:rFonts w:eastAsia="TimesNewRomanPSMT"/>
                <w:sz w:val="24"/>
                <w:szCs w:val="24"/>
              </w:rPr>
            </w:pPr>
            <w:r w:rsidRPr="0042240A">
              <w:rPr>
                <w:rFonts w:eastAsia="TimesNewRomanPSMT"/>
                <w:i/>
              </w:rPr>
              <w:t>(</w:t>
            </w:r>
            <w:r>
              <w:rPr>
                <w:rFonts w:eastAsia="TimesNewRomanPSMT"/>
                <w:i/>
              </w:rPr>
              <w:t>расшифровка подписи</w:t>
            </w:r>
            <w:r w:rsidRPr="0042240A">
              <w:rPr>
                <w:rFonts w:eastAsia="TimesNewRomanPSMT"/>
                <w:i/>
              </w:rPr>
              <w:t>)</w:t>
            </w:r>
          </w:p>
        </w:tc>
      </w:tr>
    </w:tbl>
    <w:p w14:paraId="699064CC" w14:textId="77777777" w:rsidR="00280DE5" w:rsidRDefault="00280DE5"/>
    <w:sectPr w:rsidR="00280DE5" w:rsidSect="005D6A2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141"/>
    <w:rsid w:val="00095A74"/>
    <w:rsid w:val="00280DE5"/>
    <w:rsid w:val="003B2E23"/>
    <w:rsid w:val="00447591"/>
    <w:rsid w:val="00490354"/>
    <w:rsid w:val="005D6A20"/>
    <w:rsid w:val="00651F35"/>
    <w:rsid w:val="00A235D2"/>
    <w:rsid w:val="00AE0197"/>
    <w:rsid w:val="00B30141"/>
    <w:rsid w:val="00D2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DEB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14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014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B30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14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014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B30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384</Words>
  <Characters>2191</Characters>
  <Application>Microsoft Office Word</Application>
  <DocSecurity>0</DocSecurity>
  <Lines>18</Lines>
  <Paragraphs>5</Paragraphs>
  <ScaleCrop>false</ScaleCrop>
  <Company/>
  <LinksUpToDate>false</LinksUpToDate>
  <CharactersWithSpaces>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macter</cp:lastModifiedBy>
  <cp:revision>8</cp:revision>
  <dcterms:created xsi:type="dcterms:W3CDTF">2025-08-12T07:35:00Z</dcterms:created>
  <dcterms:modified xsi:type="dcterms:W3CDTF">2025-10-08T16:44:00Z</dcterms:modified>
</cp:coreProperties>
</file>